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87F" w:rsidRPr="00026CAC" w:rsidRDefault="0086787F" w:rsidP="008F4508">
      <w:pPr>
        <w:spacing w:line="560" w:lineRule="exact"/>
        <w:jc w:val="center"/>
        <w:rPr>
          <w:rFonts w:ascii="方正小标宋简体" w:eastAsia="方正小标宋简体"/>
          <w:b/>
          <w:sz w:val="40"/>
          <w:szCs w:val="44"/>
        </w:rPr>
      </w:pPr>
      <w:r w:rsidRPr="00026CAC">
        <w:rPr>
          <w:rFonts w:ascii="方正小标宋简体" w:eastAsia="方正小标宋简体" w:hint="eastAsia"/>
          <w:b/>
          <w:sz w:val="40"/>
          <w:szCs w:val="44"/>
        </w:rPr>
        <w:t>关于申报2015年“主题党日”活动项目的通知</w:t>
      </w:r>
    </w:p>
    <w:p w:rsidR="0086787F" w:rsidRPr="008F4508" w:rsidRDefault="0086787F" w:rsidP="008F4508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6787F" w:rsidRPr="00740506" w:rsidRDefault="0086787F" w:rsidP="008F4508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各分党委、党总支、直属党支部：</w:t>
      </w:r>
      <w:r w:rsidRPr="00740506">
        <w:rPr>
          <w:rFonts w:ascii="仿宋" w:eastAsia="仿宋" w:hAnsi="仿宋"/>
          <w:sz w:val="32"/>
          <w:szCs w:val="32"/>
        </w:rPr>
        <w:t xml:space="preserve">  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为进一步学习贯彻党的十八届三中、四中全会及习近平总书记系列重要讲话精神，巩固和扩大党的群众路线教育实践活动成果，落实我校第十一次党代会确定的目标任务，充分运用“主题党日”活动这一有效形式，推动我校基层学习型、服务型、创新型党组织建设，提高党建工作科学化水平，增强党组织的凝聚力、创造力和战斗力，为学校事业内涵式发展提供有力保障，经校党委研究，决定开展</w:t>
      </w:r>
      <w:r w:rsidRPr="00740506">
        <w:rPr>
          <w:rFonts w:ascii="仿宋" w:eastAsia="仿宋" w:hAnsi="仿宋"/>
          <w:sz w:val="32"/>
          <w:szCs w:val="32"/>
        </w:rPr>
        <w:t>2015</w:t>
      </w:r>
      <w:r w:rsidRPr="00740506">
        <w:rPr>
          <w:rFonts w:ascii="仿宋" w:eastAsia="仿宋" w:hAnsi="仿宋" w:hint="eastAsia"/>
          <w:sz w:val="32"/>
          <w:szCs w:val="32"/>
        </w:rPr>
        <w:t>年度党支部“主题党日”活动申报工作。现将有关事项通知如下：</w:t>
      </w:r>
    </w:p>
    <w:p w:rsidR="0086787F" w:rsidRPr="00740506" w:rsidRDefault="0086787F" w:rsidP="00740506">
      <w:pPr>
        <w:spacing w:line="560" w:lineRule="exact"/>
        <w:ind w:firstLineChars="196" w:firstLine="630"/>
        <w:rPr>
          <w:rFonts w:ascii="仿宋" w:eastAsia="仿宋" w:hAnsi="仿宋"/>
          <w:b/>
          <w:sz w:val="32"/>
          <w:szCs w:val="32"/>
        </w:rPr>
      </w:pPr>
      <w:r w:rsidRPr="00740506">
        <w:rPr>
          <w:rFonts w:ascii="仿宋" w:eastAsia="仿宋" w:hAnsi="仿宋" w:hint="eastAsia"/>
          <w:b/>
          <w:sz w:val="32"/>
          <w:szCs w:val="32"/>
        </w:rPr>
        <w:t>一、申报范围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/>
          <w:sz w:val="32"/>
          <w:szCs w:val="32"/>
        </w:rPr>
        <w:t>2015</w:t>
      </w:r>
      <w:r w:rsidRPr="00740506">
        <w:rPr>
          <w:rFonts w:ascii="仿宋" w:eastAsia="仿宋" w:hAnsi="仿宋" w:hint="eastAsia"/>
          <w:sz w:val="32"/>
          <w:szCs w:val="32"/>
        </w:rPr>
        <w:t>年“主题党日”活动分教工支部、学生支部两个系列申报。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以党支部作为申报单位，也可以多个支部联合申报，各分党委（党总支、直属党支部）工作重点是指导、组织、协调所辖党支部“主题党日”活动的开展。</w:t>
      </w:r>
    </w:p>
    <w:p w:rsidR="0086787F" w:rsidRPr="00740506" w:rsidRDefault="0086787F" w:rsidP="00740506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40506">
        <w:rPr>
          <w:rFonts w:ascii="仿宋" w:eastAsia="仿宋" w:hAnsi="仿宋" w:hint="eastAsia"/>
          <w:b/>
          <w:sz w:val="32"/>
          <w:szCs w:val="32"/>
        </w:rPr>
        <w:t>二、立项标准和活动开展要求</w:t>
      </w:r>
    </w:p>
    <w:p w:rsidR="0086787F" w:rsidRPr="00740506" w:rsidRDefault="0086787F" w:rsidP="00740506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40506">
        <w:rPr>
          <w:rFonts w:ascii="仿宋" w:eastAsia="仿宋" w:hAnsi="仿宋" w:hint="eastAsia"/>
          <w:b/>
          <w:sz w:val="32"/>
          <w:szCs w:val="32"/>
        </w:rPr>
        <w:t>（一）立项标准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1.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活动主题突出，时代感强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。以增强基层党组织的创造力、凝聚力和战斗力为核心，突出社会主义核心价值体系建设，展示基层党组织和全体党员为学校各项事业的改革发展锐意进取、埋头苦干、创先争优、再立新功的精神风貌。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2.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活动特色鲜明，形式新颖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Pr="00740506">
        <w:rPr>
          <w:rFonts w:ascii="仿宋" w:eastAsia="仿宋" w:hAnsi="仿宋" w:hint="eastAsia"/>
          <w:sz w:val="32"/>
          <w:szCs w:val="32"/>
        </w:rPr>
        <w:t>根据新时期基层党建工作</w:t>
      </w:r>
      <w:r w:rsidRPr="00740506">
        <w:rPr>
          <w:rFonts w:ascii="仿宋" w:eastAsia="仿宋" w:hAnsi="仿宋" w:hint="eastAsia"/>
          <w:sz w:val="32"/>
          <w:szCs w:val="32"/>
        </w:rPr>
        <w:lastRenderedPageBreak/>
        <w:t>的特点和要求，开展生动活泼、内容丰富、形式多样的主题活动，创新活动形式、展现支部特色。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3.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活动计划贴近实际，切实可行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Pr="00740506">
        <w:rPr>
          <w:rFonts w:ascii="仿宋" w:eastAsia="仿宋" w:hAnsi="仿宋" w:hint="eastAsia"/>
          <w:sz w:val="32"/>
          <w:szCs w:val="32"/>
        </w:rPr>
        <w:t>围绕学校中心工作、本单位实际以及党员群众学习、工作、生活等方面的思想和实际问题开展活动。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活动应计划周密，组织、保障有力，党员参与率高。能切实采取有效措施，保证党员参与率在</w:t>
      </w:r>
      <w:r w:rsidRPr="00740506">
        <w:rPr>
          <w:rFonts w:ascii="仿宋" w:eastAsia="仿宋" w:hAnsi="仿宋" w:cs="宋体"/>
          <w:kern w:val="0"/>
          <w:sz w:val="32"/>
          <w:szCs w:val="32"/>
        </w:rPr>
        <w:t>90%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以上，并较好地发挥党员的主体作用。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4.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活动具有代表性和可借鉴性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。所立项目不仅能代表基层党支部经常性党日活动的水平，还能体现积极的示范作用和推广意义。</w:t>
      </w:r>
    </w:p>
    <w:p w:rsidR="0086787F" w:rsidRPr="00740506" w:rsidRDefault="0086787F" w:rsidP="00740506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40506">
        <w:rPr>
          <w:rFonts w:ascii="仿宋" w:eastAsia="仿宋" w:hAnsi="仿宋" w:hint="eastAsia"/>
          <w:b/>
          <w:sz w:val="32"/>
          <w:szCs w:val="32"/>
        </w:rPr>
        <w:t>（二）活动开展要求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1.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注重前期指导</w:t>
      </w:r>
      <w:r w:rsidRPr="00740506">
        <w:rPr>
          <w:rFonts w:ascii="仿宋" w:eastAsia="仿宋" w:hAnsi="仿宋" w:hint="eastAsia"/>
          <w:sz w:val="32"/>
          <w:szCs w:val="32"/>
        </w:rPr>
        <w:t>。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及时动员和布置，组织党支部积极参与申报。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2.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注重过程监管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。督促立项党支部按计划稳步推进各阶段工作，确保项目如期、高质量地完成；要提醒各基层党支部把握好立项活动与正常的支部活动的关系，立项活动要注重项目化，不能以立项活动取代全部的组织活动。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3.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注重总结交流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。要重视项目实施过程的资料收集和保存，及时向党委组织部、党委学工部报送有关活动信息，做好宣传，营造良好氛围。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740506">
        <w:rPr>
          <w:rFonts w:ascii="仿宋" w:eastAsia="仿宋" w:hAnsi="仿宋" w:cs="宋体"/>
          <w:kern w:val="0"/>
          <w:sz w:val="32"/>
          <w:szCs w:val="32"/>
        </w:rPr>
        <w:t>4.</w:t>
      </w:r>
      <w:r w:rsidRPr="00740506">
        <w:rPr>
          <w:rFonts w:ascii="仿宋" w:eastAsia="仿宋" w:hAnsi="仿宋" w:cs="宋体" w:hint="eastAsia"/>
          <w:b/>
          <w:kern w:val="0"/>
          <w:sz w:val="32"/>
          <w:szCs w:val="32"/>
        </w:rPr>
        <w:t>注重结项后的经验交流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。</w:t>
      </w:r>
      <w:r w:rsidRPr="00740506">
        <w:rPr>
          <w:rFonts w:ascii="仿宋" w:eastAsia="仿宋" w:hAnsi="仿宋" w:hint="eastAsia"/>
          <w:sz w:val="32"/>
          <w:szCs w:val="32"/>
        </w:rPr>
        <w:t>巩固和扩大活动成果，</w:t>
      </w:r>
      <w:r w:rsidRPr="00740506">
        <w:rPr>
          <w:rFonts w:ascii="仿宋" w:eastAsia="仿宋" w:hAnsi="仿宋" w:cs="宋体" w:hint="eastAsia"/>
          <w:kern w:val="0"/>
          <w:sz w:val="32"/>
          <w:szCs w:val="32"/>
        </w:rPr>
        <w:t>充分抓住主题党日、党员大会等契机进行成果展示，交流推广经验。</w:t>
      </w:r>
    </w:p>
    <w:p w:rsidR="0086787F" w:rsidRPr="00740506" w:rsidRDefault="0086787F" w:rsidP="00740506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40506">
        <w:rPr>
          <w:rFonts w:ascii="仿宋" w:eastAsia="仿宋" w:hAnsi="仿宋" w:hint="eastAsia"/>
          <w:b/>
          <w:sz w:val="32"/>
          <w:szCs w:val="32"/>
        </w:rPr>
        <w:t>三、项目申请和审批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lastRenderedPageBreak/>
        <w:t>申请立项的党支部提出书面申请。填写《</w:t>
      </w:r>
      <w:r w:rsidRPr="00740506">
        <w:rPr>
          <w:rFonts w:ascii="仿宋" w:eastAsia="仿宋" w:hAnsi="仿宋"/>
          <w:sz w:val="32"/>
          <w:szCs w:val="32"/>
        </w:rPr>
        <w:t>2015</w:t>
      </w:r>
      <w:r w:rsidRPr="00740506">
        <w:rPr>
          <w:rFonts w:ascii="仿宋" w:eastAsia="仿宋" w:hAnsi="仿宋" w:hint="eastAsia"/>
          <w:sz w:val="32"/>
          <w:szCs w:val="32"/>
        </w:rPr>
        <w:t>年“主题党日”活动立项申请表》（见附件</w:t>
      </w:r>
      <w:r w:rsidRPr="00740506">
        <w:rPr>
          <w:rFonts w:ascii="仿宋" w:eastAsia="仿宋" w:hAnsi="仿宋"/>
          <w:sz w:val="32"/>
          <w:szCs w:val="32"/>
        </w:rPr>
        <w:t>1</w:t>
      </w:r>
      <w:r w:rsidRPr="00740506">
        <w:rPr>
          <w:rFonts w:ascii="仿宋" w:eastAsia="仿宋" w:hAnsi="仿宋" w:hint="eastAsia"/>
          <w:sz w:val="32"/>
          <w:szCs w:val="32"/>
        </w:rPr>
        <w:t>），报至相应分党委（党总支、直属党支部），各基层分党委（党总支、直属党支部）对支部申报项目进行严格把关，将审批通过的项目申请表纸质材料于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5"/>
          <w:attr w:name="Year" w:val="2015"/>
        </w:smartTagPr>
        <w:r w:rsidRPr="00740506">
          <w:rPr>
            <w:rFonts w:ascii="仿宋" w:eastAsia="仿宋" w:hAnsi="仿宋"/>
            <w:sz w:val="32"/>
            <w:szCs w:val="32"/>
          </w:rPr>
          <w:t>5</w:t>
        </w:r>
        <w:r w:rsidRPr="00740506">
          <w:rPr>
            <w:rFonts w:ascii="仿宋" w:eastAsia="仿宋" w:hAnsi="仿宋" w:hint="eastAsia"/>
            <w:sz w:val="32"/>
            <w:szCs w:val="32"/>
          </w:rPr>
          <w:t>月</w:t>
        </w:r>
        <w:r w:rsidRPr="00740506">
          <w:rPr>
            <w:rFonts w:ascii="仿宋" w:eastAsia="仿宋" w:hAnsi="仿宋"/>
            <w:sz w:val="32"/>
            <w:szCs w:val="32"/>
          </w:rPr>
          <w:t>31</w:t>
        </w:r>
        <w:r w:rsidRPr="00740506">
          <w:rPr>
            <w:rFonts w:ascii="仿宋" w:eastAsia="仿宋" w:hAnsi="仿宋" w:hint="eastAsia"/>
            <w:sz w:val="32"/>
            <w:szCs w:val="32"/>
          </w:rPr>
          <w:t>日前</w:t>
        </w:r>
      </w:smartTag>
      <w:r w:rsidRPr="00740506">
        <w:rPr>
          <w:rFonts w:ascii="仿宋" w:eastAsia="仿宋" w:hAnsi="仿宋" w:hint="eastAsia"/>
          <w:sz w:val="32"/>
          <w:szCs w:val="32"/>
        </w:rPr>
        <w:t>统一报送至校党委组织部，申报时请同时填写和提交《</w:t>
      </w:r>
      <w:r w:rsidRPr="00740506">
        <w:rPr>
          <w:rFonts w:ascii="仿宋" w:eastAsia="仿宋" w:hAnsi="仿宋"/>
          <w:sz w:val="32"/>
          <w:szCs w:val="32"/>
        </w:rPr>
        <w:t>2015</w:t>
      </w:r>
      <w:r w:rsidRPr="00740506">
        <w:rPr>
          <w:rFonts w:ascii="仿宋" w:eastAsia="仿宋" w:hAnsi="仿宋" w:hint="eastAsia"/>
          <w:sz w:val="32"/>
          <w:szCs w:val="32"/>
        </w:rPr>
        <w:t>年“主题党日”活动材料汇总表》（见附件</w:t>
      </w:r>
      <w:r w:rsidRPr="00740506">
        <w:rPr>
          <w:rFonts w:ascii="仿宋" w:eastAsia="仿宋" w:hAnsi="仿宋"/>
          <w:sz w:val="32"/>
          <w:szCs w:val="32"/>
        </w:rPr>
        <w:t>2</w:t>
      </w:r>
      <w:r w:rsidRPr="00740506">
        <w:rPr>
          <w:rFonts w:ascii="仿宋" w:eastAsia="仿宋" w:hAnsi="仿宋" w:hint="eastAsia"/>
          <w:sz w:val="32"/>
          <w:szCs w:val="32"/>
        </w:rPr>
        <w:t>），并将电子文档发送至</w:t>
      </w:r>
      <w:r w:rsidRPr="00740506">
        <w:rPr>
          <w:rFonts w:ascii="仿宋" w:eastAsia="仿宋" w:hAnsi="仿宋"/>
          <w:sz w:val="32"/>
          <w:szCs w:val="32"/>
        </w:rPr>
        <w:t>zzb@ustc.edu.cn</w:t>
      </w:r>
      <w:r w:rsidRPr="00740506">
        <w:rPr>
          <w:rFonts w:ascii="仿宋" w:eastAsia="仿宋" w:hAnsi="仿宋" w:hint="eastAsia"/>
          <w:sz w:val="32"/>
          <w:szCs w:val="32"/>
        </w:rPr>
        <w:t>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党委组织部、党委学工部分别组织立项审批小组，根据申报材料，对申报的教工、学生“主题党日”活动进行评审。</w:t>
      </w:r>
    </w:p>
    <w:p w:rsidR="0086787F" w:rsidRPr="00740506" w:rsidRDefault="0086787F" w:rsidP="00740506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40506">
        <w:rPr>
          <w:rFonts w:ascii="仿宋" w:eastAsia="仿宋" w:hAnsi="仿宋" w:hint="eastAsia"/>
          <w:b/>
          <w:sz w:val="32"/>
          <w:szCs w:val="32"/>
        </w:rPr>
        <w:t>四、时间安排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/>
          <w:sz w:val="32"/>
          <w:szCs w:val="32"/>
        </w:rPr>
        <w:t>1.5</w:t>
      </w:r>
      <w:r w:rsidRPr="00740506">
        <w:rPr>
          <w:rFonts w:ascii="仿宋" w:eastAsia="仿宋" w:hAnsi="仿宋" w:hint="eastAsia"/>
          <w:sz w:val="32"/>
          <w:szCs w:val="32"/>
        </w:rPr>
        <w:t>月中下旬：各分党委（党总支、直属党支部）组织申报，确定本单位立项推荐名单，填写立项申请表、汇总表报党委组织部。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/>
          <w:sz w:val="32"/>
          <w:szCs w:val="32"/>
        </w:rPr>
        <w:t>2.6</w:t>
      </w:r>
      <w:r w:rsidRPr="00740506">
        <w:rPr>
          <w:rFonts w:ascii="仿宋" w:eastAsia="仿宋" w:hAnsi="仿宋" w:hint="eastAsia"/>
          <w:sz w:val="32"/>
          <w:szCs w:val="32"/>
        </w:rPr>
        <w:t>月上旬：组织评审，确定立项方案。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/>
          <w:sz w:val="32"/>
          <w:szCs w:val="32"/>
        </w:rPr>
        <w:t>3.6</w:t>
      </w:r>
      <w:r w:rsidRPr="00740506">
        <w:rPr>
          <w:rFonts w:ascii="仿宋" w:eastAsia="仿宋" w:hAnsi="仿宋" w:hint="eastAsia"/>
          <w:sz w:val="32"/>
          <w:szCs w:val="32"/>
        </w:rPr>
        <w:t>月</w:t>
      </w:r>
      <w:r w:rsidRPr="00740506">
        <w:rPr>
          <w:rFonts w:ascii="仿宋" w:eastAsia="仿宋" w:hAnsi="仿宋"/>
          <w:sz w:val="32"/>
          <w:szCs w:val="32"/>
        </w:rPr>
        <w:t>-12</w:t>
      </w:r>
      <w:r w:rsidRPr="00740506">
        <w:rPr>
          <w:rFonts w:ascii="仿宋" w:eastAsia="仿宋" w:hAnsi="仿宋" w:hint="eastAsia"/>
          <w:sz w:val="32"/>
          <w:szCs w:val="32"/>
        </w:rPr>
        <w:t>月：方案实施阶段，党委组织部、党委学工部和各分党委（党总支、直属党支部）将对立项方案的实施过程予以监督检查。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/>
          <w:sz w:val="32"/>
          <w:szCs w:val="32"/>
        </w:rPr>
        <w:t>4.2016</w:t>
      </w:r>
      <w:r w:rsidRPr="00740506">
        <w:rPr>
          <w:rFonts w:ascii="仿宋" w:eastAsia="仿宋" w:hAnsi="仿宋" w:hint="eastAsia"/>
          <w:sz w:val="32"/>
          <w:szCs w:val="32"/>
        </w:rPr>
        <w:t>年</w:t>
      </w:r>
      <w:r w:rsidRPr="00740506">
        <w:rPr>
          <w:rFonts w:ascii="仿宋" w:eastAsia="仿宋" w:hAnsi="仿宋"/>
          <w:sz w:val="32"/>
          <w:szCs w:val="32"/>
        </w:rPr>
        <w:t>1</w:t>
      </w:r>
      <w:r w:rsidRPr="00740506">
        <w:rPr>
          <w:rFonts w:ascii="仿宋" w:eastAsia="仿宋" w:hAnsi="仿宋" w:hint="eastAsia"/>
          <w:sz w:val="32"/>
          <w:szCs w:val="32"/>
        </w:rPr>
        <w:t>月：项目总结。</w:t>
      </w:r>
    </w:p>
    <w:p w:rsidR="0086787F" w:rsidRPr="00740506" w:rsidRDefault="0086787F" w:rsidP="00740506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740506">
        <w:rPr>
          <w:rFonts w:ascii="仿宋" w:eastAsia="仿宋" w:hAnsi="仿宋" w:hint="eastAsia"/>
          <w:b/>
          <w:sz w:val="32"/>
          <w:szCs w:val="32"/>
        </w:rPr>
        <w:t>五、经费使用和拨付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党委组织部、党委学工部公布获得资助的项目名称和</w:t>
      </w:r>
      <w:r w:rsidRPr="00740506">
        <w:rPr>
          <w:rFonts w:ascii="仿宋" w:eastAsia="仿宋" w:hAnsi="仿宋"/>
          <w:sz w:val="32"/>
          <w:szCs w:val="32"/>
        </w:rPr>
        <w:t>500-3000</w:t>
      </w:r>
      <w:r w:rsidRPr="00740506">
        <w:rPr>
          <w:rFonts w:ascii="仿宋" w:eastAsia="仿宋" w:hAnsi="仿宋" w:hint="eastAsia"/>
          <w:sz w:val="32"/>
          <w:szCs w:val="32"/>
        </w:rPr>
        <w:t>元不等的资助金额。及时启动的获准立项项目，将获得支持经费，未按要求及申请表开展活动的项目，不予通过结项，并收回支持经费。经费采取“给额度，后报销”的方式，请各单位务必专款专用。</w:t>
      </w:r>
      <w:r w:rsidRPr="00740506">
        <w:rPr>
          <w:rFonts w:ascii="仿宋" w:eastAsia="仿宋" w:hAnsi="仿宋"/>
          <w:sz w:val="32"/>
          <w:szCs w:val="32"/>
        </w:rPr>
        <w:t xml:space="preserve"> 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lastRenderedPageBreak/>
        <w:t>联系人：李婧，电话：</w:t>
      </w:r>
      <w:r w:rsidRPr="00740506">
        <w:rPr>
          <w:rFonts w:ascii="仿宋" w:eastAsia="仿宋" w:hAnsi="仿宋"/>
          <w:sz w:val="32"/>
          <w:szCs w:val="32"/>
        </w:rPr>
        <w:t>63602232</w:t>
      </w:r>
      <w:r w:rsidRPr="00740506">
        <w:rPr>
          <w:rFonts w:ascii="仿宋" w:eastAsia="仿宋" w:hAnsi="仿宋" w:hint="eastAsia"/>
          <w:sz w:val="32"/>
          <w:szCs w:val="32"/>
        </w:rPr>
        <w:t>，房间号：</w:t>
      </w:r>
      <w:r w:rsidRPr="00740506">
        <w:rPr>
          <w:rFonts w:ascii="仿宋" w:eastAsia="仿宋" w:hAnsi="仿宋"/>
          <w:sz w:val="32"/>
          <w:szCs w:val="32"/>
        </w:rPr>
        <w:t>218</w:t>
      </w:r>
      <w:r w:rsidRPr="00740506">
        <w:rPr>
          <w:rFonts w:ascii="仿宋" w:eastAsia="仿宋" w:hAnsi="仿宋" w:hint="eastAsia"/>
          <w:sz w:val="32"/>
          <w:szCs w:val="32"/>
        </w:rPr>
        <w:t>楼</w:t>
      </w:r>
      <w:r w:rsidRPr="00740506">
        <w:rPr>
          <w:rFonts w:ascii="仿宋" w:eastAsia="仿宋" w:hAnsi="仿宋"/>
          <w:sz w:val="32"/>
          <w:szCs w:val="32"/>
        </w:rPr>
        <w:t>113</w:t>
      </w:r>
      <w:r w:rsidRPr="00740506">
        <w:rPr>
          <w:rFonts w:ascii="仿宋" w:eastAsia="仿宋" w:hAnsi="仿宋" w:hint="eastAsia"/>
          <w:sz w:val="32"/>
          <w:szCs w:val="32"/>
        </w:rPr>
        <w:t>室。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特此通知。</w:t>
      </w: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6787F" w:rsidRPr="00740506" w:rsidRDefault="0086787F" w:rsidP="00026CAC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740506" w:rsidRPr="00740506" w:rsidRDefault="00740506" w:rsidP="00026CA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86787F" w:rsidRPr="00740506" w:rsidRDefault="0086787F" w:rsidP="00740506">
      <w:pPr>
        <w:spacing w:line="560" w:lineRule="exact"/>
        <w:ind w:right="520" w:firstLineChars="1550" w:firstLine="4960"/>
        <w:jc w:val="righ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党委组织部</w:t>
      </w:r>
    </w:p>
    <w:p w:rsidR="0086787F" w:rsidRPr="00740506" w:rsidRDefault="0086787F" w:rsidP="00740506">
      <w:pPr>
        <w:spacing w:line="560" w:lineRule="exact"/>
        <w:ind w:right="520" w:firstLineChars="1550" w:firstLine="4960"/>
        <w:jc w:val="righ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党委学工部</w:t>
      </w:r>
    </w:p>
    <w:p w:rsidR="0086787F" w:rsidRPr="00740506" w:rsidRDefault="0086787F" w:rsidP="00740506">
      <w:pPr>
        <w:spacing w:line="560" w:lineRule="exact"/>
        <w:ind w:firstLineChars="1450" w:firstLine="4640"/>
        <w:jc w:val="right"/>
        <w:rPr>
          <w:rFonts w:ascii="仿宋" w:eastAsia="仿宋" w:hAnsi="仿宋"/>
          <w:sz w:val="32"/>
          <w:szCs w:val="32"/>
        </w:rPr>
        <w:sectPr w:rsidR="0086787F" w:rsidRPr="00740506" w:rsidSect="00442F8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5"/>
          <w:attr w:name="Year" w:val="2015"/>
        </w:smartTagPr>
        <w:r w:rsidRPr="00740506">
          <w:rPr>
            <w:rFonts w:ascii="仿宋" w:eastAsia="仿宋" w:hAnsi="仿宋"/>
            <w:sz w:val="32"/>
            <w:szCs w:val="32"/>
          </w:rPr>
          <w:t>2015</w:t>
        </w:r>
        <w:r w:rsidRPr="00740506">
          <w:rPr>
            <w:rFonts w:ascii="仿宋" w:eastAsia="仿宋" w:hAnsi="仿宋" w:hint="eastAsia"/>
            <w:sz w:val="32"/>
            <w:szCs w:val="32"/>
          </w:rPr>
          <w:t>年</w:t>
        </w:r>
        <w:r w:rsidRPr="00740506">
          <w:rPr>
            <w:rFonts w:ascii="仿宋" w:eastAsia="仿宋" w:hAnsi="仿宋"/>
            <w:sz w:val="32"/>
            <w:szCs w:val="32"/>
          </w:rPr>
          <w:t>5</w:t>
        </w:r>
        <w:r w:rsidRPr="00740506">
          <w:rPr>
            <w:rFonts w:ascii="仿宋" w:eastAsia="仿宋" w:hAnsi="仿宋" w:hint="eastAsia"/>
            <w:sz w:val="32"/>
            <w:szCs w:val="32"/>
          </w:rPr>
          <w:t>月</w:t>
        </w:r>
        <w:r w:rsidRPr="00740506">
          <w:rPr>
            <w:rFonts w:ascii="仿宋" w:eastAsia="仿宋" w:hAnsi="仿宋"/>
            <w:sz w:val="32"/>
            <w:szCs w:val="32"/>
          </w:rPr>
          <w:t>11</w:t>
        </w:r>
        <w:r w:rsidRPr="00740506">
          <w:rPr>
            <w:rFonts w:ascii="仿宋" w:eastAsia="仿宋" w:hAnsi="仿宋" w:hint="eastAsia"/>
            <w:sz w:val="32"/>
            <w:szCs w:val="32"/>
          </w:rPr>
          <w:t>日</w:t>
        </w:r>
      </w:smartTag>
    </w:p>
    <w:p w:rsidR="0086787F" w:rsidRPr="00740506" w:rsidRDefault="0086787F" w:rsidP="008F4508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Pr="00740506">
        <w:rPr>
          <w:rFonts w:ascii="仿宋" w:eastAsia="仿宋" w:hAnsi="仿宋"/>
          <w:sz w:val="32"/>
          <w:szCs w:val="32"/>
        </w:rPr>
        <w:t>1</w:t>
      </w:r>
      <w:r w:rsidR="00740506" w:rsidRPr="00740506">
        <w:rPr>
          <w:rFonts w:ascii="仿宋" w:eastAsia="仿宋" w:hAnsi="仿宋" w:hint="eastAsia"/>
          <w:sz w:val="32"/>
          <w:szCs w:val="32"/>
        </w:rPr>
        <w:t>:</w:t>
      </w:r>
    </w:p>
    <w:p w:rsidR="0086787F" w:rsidRPr="008F4508" w:rsidRDefault="0086787F" w:rsidP="007E1836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 w:rsidRPr="008F4508">
        <w:rPr>
          <w:rFonts w:ascii="仿宋_GB2312" w:eastAsia="仿宋_GB2312" w:hAnsi="宋体"/>
          <w:b/>
          <w:sz w:val="32"/>
          <w:szCs w:val="32"/>
        </w:rPr>
        <w:t>2015</w:t>
      </w:r>
      <w:r w:rsidRPr="008F4508">
        <w:rPr>
          <w:rFonts w:ascii="仿宋_GB2312" w:eastAsia="仿宋_GB2312" w:hAnsi="宋体" w:hint="eastAsia"/>
          <w:b/>
          <w:sz w:val="32"/>
          <w:szCs w:val="32"/>
        </w:rPr>
        <w:t>年“主题党日”活动立项申请表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97"/>
        <w:gridCol w:w="2111"/>
        <w:gridCol w:w="1514"/>
        <w:gridCol w:w="272"/>
        <w:gridCol w:w="48"/>
        <w:gridCol w:w="1206"/>
        <w:gridCol w:w="380"/>
        <w:gridCol w:w="1359"/>
        <w:gridCol w:w="935"/>
      </w:tblGrid>
      <w:tr w:rsidR="0086787F" w:rsidRPr="00740506" w:rsidTr="00740506">
        <w:trPr>
          <w:trHeight w:val="624"/>
        </w:trPr>
        <w:tc>
          <w:tcPr>
            <w:tcW w:w="2808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申报党支部名称</w:t>
            </w:r>
          </w:p>
        </w:tc>
        <w:tc>
          <w:tcPr>
            <w:tcW w:w="1786" w:type="dxa"/>
            <w:gridSpan w:val="2"/>
            <w:tcBorders>
              <w:righ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634" w:type="dxa"/>
            <w:gridSpan w:val="3"/>
            <w:tcBorders>
              <w:righ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申报时间</w:t>
            </w:r>
          </w:p>
        </w:tc>
        <w:tc>
          <w:tcPr>
            <w:tcW w:w="2294" w:type="dxa"/>
            <w:gridSpan w:val="2"/>
            <w:tcBorders>
              <w:lef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624"/>
        </w:trPr>
        <w:tc>
          <w:tcPr>
            <w:tcW w:w="2808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党日活动名称</w:t>
            </w:r>
          </w:p>
        </w:tc>
        <w:tc>
          <w:tcPr>
            <w:tcW w:w="5714" w:type="dxa"/>
            <w:gridSpan w:val="7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624"/>
        </w:trPr>
        <w:tc>
          <w:tcPr>
            <w:tcW w:w="2808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党日活动时间</w:t>
            </w:r>
          </w:p>
        </w:tc>
        <w:tc>
          <w:tcPr>
            <w:tcW w:w="1834" w:type="dxa"/>
            <w:gridSpan w:val="3"/>
            <w:tcBorders>
              <w:righ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tcBorders>
              <w:righ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活动地点</w:t>
            </w:r>
          </w:p>
        </w:tc>
        <w:tc>
          <w:tcPr>
            <w:tcW w:w="2294" w:type="dxa"/>
            <w:gridSpan w:val="2"/>
            <w:tcBorders>
              <w:lef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624"/>
        </w:trPr>
        <w:tc>
          <w:tcPr>
            <w:tcW w:w="2808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活动所需经费预算</w:t>
            </w:r>
          </w:p>
        </w:tc>
        <w:tc>
          <w:tcPr>
            <w:tcW w:w="5714" w:type="dxa"/>
            <w:gridSpan w:val="7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624"/>
        </w:trPr>
        <w:tc>
          <w:tcPr>
            <w:tcW w:w="2808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党日活动负责人</w:t>
            </w:r>
          </w:p>
        </w:tc>
        <w:tc>
          <w:tcPr>
            <w:tcW w:w="3040" w:type="dxa"/>
            <w:gridSpan w:val="4"/>
            <w:tcBorders>
              <w:righ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拟参加活动人数</w:t>
            </w:r>
          </w:p>
        </w:tc>
        <w:tc>
          <w:tcPr>
            <w:tcW w:w="935" w:type="dxa"/>
            <w:tcBorders>
              <w:lef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c>
          <w:tcPr>
            <w:tcW w:w="697" w:type="dxa"/>
            <w:tcBorders>
              <w:right w:val="single" w:sz="4" w:space="0" w:color="auto"/>
            </w:tcBorders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活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动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内</w:t>
            </w:r>
            <w:r w:rsidRPr="00740506">
              <w:rPr>
                <w:rFonts w:asciiTheme="minorEastAsia" w:eastAsiaTheme="minorEastAsia" w:hAnsiTheme="minorEastAsia"/>
                <w:sz w:val="28"/>
                <w:szCs w:val="28"/>
              </w:rPr>
              <w:t xml:space="preserve">  </w:t>
            </w: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容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意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义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及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预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期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效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果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825" w:type="dxa"/>
            <w:gridSpan w:val="8"/>
            <w:tcBorders>
              <w:left w:val="single" w:sz="4" w:space="0" w:color="auto"/>
            </w:tcBorders>
            <w:vAlign w:val="center"/>
          </w:tcPr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740506" w:rsidRPr="00740506" w:rsidRDefault="00740506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c>
          <w:tcPr>
            <w:tcW w:w="4322" w:type="dxa"/>
            <w:gridSpan w:val="3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学院分党委（党总支）审批意见</w:t>
            </w:r>
          </w:p>
        </w:tc>
        <w:tc>
          <w:tcPr>
            <w:tcW w:w="4200" w:type="dxa"/>
            <w:gridSpan w:val="6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86787F" w:rsidRPr="00740506" w:rsidRDefault="0086787F" w:rsidP="008F4508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lastRenderedPageBreak/>
        <w:t>附件</w:t>
      </w:r>
      <w:r w:rsidRPr="00740506">
        <w:rPr>
          <w:rFonts w:ascii="仿宋" w:eastAsia="仿宋" w:hAnsi="仿宋"/>
          <w:sz w:val="32"/>
          <w:szCs w:val="32"/>
        </w:rPr>
        <w:t>2</w:t>
      </w:r>
      <w:r w:rsidRPr="00740506">
        <w:rPr>
          <w:rFonts w:ascii="仿宋" w:eastAsia="仿宋" w:hAnsi="仿宋" w:hint="eastAsia"/>
          <w:sz w:val="32"/>
          <w:szCs w:val="32"/>
        </w:rPr>
        <w:t>：</w:t>
      </w:r>
    </w:p>
    <w:p w:rsidR="00740506" w:rsidRPr="008F4508" w:rsidRDefault="00740506" w:rsidP="008F4508">
      <w:pPr>
        <w:spacing w:line="560" w:lineRule="exact"/>
        <w:rPr>
          <w:rFonts w:ascii="仿宋_GB2312" w:eastAsia="仿宋_GB2312"/>
          <w:b/>
          <w:sz w:val="32"/>
          <w:szCs w:val="32"/>
        </w:rPr>
      </w:pPr>
    </w:p>
    <w:p w:rsidR="00740506" w:rsidRPr="008F4508" w:rsidRDefault="0086787F" w:rsidP="00740506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  <w:r w:rsidRPr="008F4508">
        <w:rPr>
          <w:rFonts w:ascii="仿宋_GB2312" w:eastAsia="仿宋_GB2312"/>
          <w:b/>
          <w:sz w:val="32"/>
          <w:szCs w:val="32"/>
        </w:rPr>
        <w:t>2015</w:t>
      </w:r>
      <w:r w:rsidRPr="008F4508">
        <w:rPr>
          <w:rFonts w:ascii="仿宋_GB2312" w:eastAsia="仿宋_GB2312" w:hint="eastAsia"/>
          <w:b/>
          <w:sz w:val="32"/>
          <w:szCs w:val="32"/>
        </w:rPr>
        <w:t>年“主题党日”活动立项申请材料汇总表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130"/>
        <w:gridCol w:w="813"/>
        <w:gridCol w:w="3448"/>
        <w:gridCol w:w="2131"/>
      </w:tblGrid>
      <w:tr w:rsidR="0086787F" w:rsidRPr="00740506" w:rsidTr="00740506">
        <w:trPr>
          <w:trHeight w:val="794"/>
        </w:trPr>
        <w:tc>
          <w:tcPr>
            <w:tcW w:w="2130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学院名称</w:t>
            </w:r>
          </w:p>
        </w:tc>
        <w:tc>
          <w:tcPr>
            <w:tcW w:w="4261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学院分党委（党总支）盖章</w:t>
            </w: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联系人和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联系方式</w:t>
            </w:r>
          </w:p>
        </w:tc>
        <w:tc>
          <w:tcPr>
            <w:tcW w:w="6392" w:type="dxa"/>
            <w:gridSpan w:val="3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 w:val="restart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项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目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列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表</w:t>
            </w: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名称</w:t>
            </w: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金额</w:t>
            </w: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13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3448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86787F" w:rsidRPr="00740506" w:rsidTr="00740506">
        <w:trPr>
          <w:trHeight w:val="794"/>
        </w:trPr>
        <w:tc>
          <w:tcPr>
            <w:tcW w:w="2130" w:type="dxa"/>
            <w:vMerge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4261" w:type="dxa"/>
            <w:gridSpan w:val="2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740506"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申请金额总计</w:t>
            </w:r>
          </w:p>
        </w:tc>
        <w:tc>
          <w:tcPr>
            <w:tcW w:w="2131" w:type="dxa"/>
            <w:vAlign w:val="center"/>
          </w:tcPr>
          <w:p w:rsidR="0086787F" w:rsidRPr="00740506" w:rsidRDefault="0086787F" w:rsidP="00740506">
            <w:pPr>
              <w:spacing w:line="320" w:lineRule="exac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86787F" w:rsidRPr="00740506" w:rsidRDefault="0086787F" w:rsidP="008F4508">
      <w:pPr>
        <w:spacing w:line="560" w:lineRule="exact"/>
        <w:rPr>
          <w:rFonts w:ascii="仿宋" w:eastAsia="仿宋" w:hAnsi="仿宋"/>
          <w:sz w:val="32"/>
          <w:szCs w:val="32"/>
        </w:rPr>
      </w:pPr>
      <w:r w:rsidRPr="00740506">
        <w:rPr>
          <w:rFonts w:ascii="仿宋" w:eastAsia="仿宋" w:hAnsi="仿宋" w:hint="eastAsia"/>
          <w:sz w:val="32"/>
          <w:szCs w:val="32"/>
        </w:rPr>
        <w:t>注：若一张纸不够可复制填写，每张表格均须加盖公章。</w:t>
      </w:r>
    </w:p>
    <w:sectPr w:rsidR="0086787F" w:rsidRPr="00740506" w:rsidSect="00442F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CD6" w:rsidRDefault="005E1CD6" w:rsidP="00F05C44">
      <w:r>
        <w:separator/>
      </w:r>
    </w:p>
  </w:endnote>
  <w:endnote w:type="continuationSeparator" w:id="1">
    <w:p w:rsidR="005E1CD6" w:rsidRDefault="005E1CD6" w:rsidP="00F05C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CD6" w:rsidRDefault="005E1CD6" w:rsidP="00F05C44">
      <w:r>
        <w:separator/>
      </w:r>
    </w:p>
  </w:footnote>
  <w:footnote w:type="continuationSeparator" w:id="1">
    <w:p w:rsidR="005E1CD6" w:rsidRDefault="005E1CD6" w:rsidP="00F05C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17A2614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AA40FC0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5E94E8AE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4450FBC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E560187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42AB73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9DD4687E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4E21B2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1DAF8B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40EC8A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5C44"/>
    <w:rsid w:val="00000C59"/>
    <w:rsid w:val="00010D3E"/>
    <w:rsid w:val="000112D4"/>
    <w:rsid w:val="00024345"/>
    <w:rsid w:val="00026CAC"/>
    <w:rsid w:val="000324FA"/>
    <w:rsid w:val="00034838"/>
    <w:rsid w:val="00041C03"/>
    <w:rsid w:val="0004335A"/>
    <w:rsid w:val="00045FB7"/>
    <w:rsid w:val="00072A12"/>
    <w:rsid w:val="00083154"/>
    <w:rsid w:val="000B7B5B"/>
    <w:rsid w:val="00106F7D"/>
    <w:rsid w:val="0014607E"/>
    <w:rsid w:val="00153A24"/>
    <w:rsid w:val="001768C5"/>
    <w:rsid w:val="001D6DE9"/>
    <w:rsid w:val="001E492F"/>
    <w:rsid w:val="00216C08"/>
    <w:rsid w:val="002564BD"/>
    <w:rsid w:val="002938F7"/>
    <w:rsid w:val="002B08E8"/>
    <w:rsid w:val="002B343E"/>
    <w:rsid w:val="002D1514"/>
    <w:rsid w:val="002D54F1"/>
    <w:rsid w:val="00317A15"/>
    <w:rsid w:val="003336A7"/>
    <w:rsid w:val="00340D86"/>
    <w:rsid w:val="00357213"/>
    <w:rsid w:val="003614BB"/>
    <w:rsid w:val="003871E5"/>
    <w:rsid w:val="003A7550"/>
    <w:rsid w:val="003B7013"/>
    <w:rsid w:val="003F1DC1"/>
    <w:rsid w:val="004037BC"/>
    <w:rsid w:val="00442F83"/>
    <w:rsid w:val="00496D6E"/>
    <w:rsid w:val="004A29FE"/>
    <w:rsid w:val="004B3355"/>
    <w:rsid w:val="004E1B58"/>
    <w:rsid w:val="005038DE"/>
    <w:rsid w:val="005E1CD6"/>
    <w:rsid w:val="00600ED3"/>
    <w:rsid w:val="00607864"/>
    <w:rsid w:val="006A530D"/>
    <w:rsid w:val="006C3191"/>
    <w:rsid w:val="006E7D04"/>
    <w:rsid w:val="006F3D93"/>
    <w:rsid w:val="00714CB1"/>
    <w:rsid w:val="00714F8A"/>
    <w:rsid w:val="00740506"/>
    <w:rsid w:val="0076149A"/>
    <w:rsid w:val="007A42B0"/>
    <w:rsid w:val="007B0A71"/>
    <w:rsid w:val="007D113E"/>
    <w:rsid w:val="007E1836"/>
    <w:rsid w:val="0086787F"/>
    <w:rsid w:val="00870E02"/>
    <w:rsid w:val="008B185B"/>
    <w:rsid w:val="008B2456"/>
    <w:rsid w:val="008D5977"/>
    <w:rsid w:val="008F4508"/>
    <w:rsid w:val="0090090F"/>
    <w:rsid w:val="00953958"/>
    <w:rsid w:val="00953F98"/>
    <w:rsid w:val="00962768"/>
    <w:rsid w:val="00963650"/>
    <w:rsid w:val="009B193F"/>
    <w:rsid w:val="009B3902"/>
    <w:rsid w:val="009C5EEB"/>
    <w:rsid w:val="009D1EB3"/>
    <w:rsid w:val="009D216F"/>
    <w:rsid w:val="009D247E"/>
    <w:rsid w:val="009D52E1"/>
    <w:rsid w:val="009E168B"/>
    <w:rsid w:val="009F290B"/>
    <w:rsid w:val="00A343F7"/>
    <w:rsid w:val="00A5427A"/>
    <w:rsid w:val="00A5569D"/>
    <w:rsid w:val="00A701DF"/>
    <w:rsid w:val="00A925A2"/>
    <w:rsid w:val="00A960BA"/>
    <w:rsid w:val="00AB2148"/>
    <w:rsid w:val="00AD703E"/>
    <w:rsid w:val="00AF77F7"/>
    <w:rsid w:val="00B00CA2"/>
    <w:rsid w:val="00B11EB8"/>
    <w:rsid w:val="00B36D7A"/>
    <w:rsid w:val="00B41157"/>
    <w:rsid w:val="00B57FEB"/>
    <w:rsid w:val="00B833F2"/>
    <w:rsid w:val="00BF2579"/>
    <w:rsid w:val="00C31EE8"/>
    <w:rsid w:val="00C73263"/>
    <w:rsid w:val="00C95F86"/>
    <w:rsid w:val="00CB2CF6"/>
    <w:rsid w:val="00CB7FB5"/>
    <w:rsid w:val="00CC4848"/>
    <w:rsid w:val="00CD3C6F"/>
    <w:rsid w:val="00D21511"/>
    <w:rsid w:val="00D30CE2"/>
    <w:rsid w:val="00D420EF"/>
    <w:rsid w:val="00D65431"/>
    <w:rsid w:val="00D76133"/>
    <w:rsid w:val="00DD043F"/>
    <w:rsid w:val="00DE1896"/>
    <w:rsid w:val="00E073CC"/>
    <w:rsid w:val="00E2441F"/>
    <w:rsid w:val="00E26121"/>
    <w:rsid w:val="00E37551"/>
    <w:rsid w:val="00E42B74"/>
    <w:rsid w:val="00E63A42"/>
    <w:rsid w:val="00F01F92"/>
    <w:rsid w:val="00F05C44"/>
    <w:rsid w:val="00F5316D"/>
    <w:rsid w:val="00FD0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F8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05C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05C4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05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05C44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2B08E8"/>
    <w:rPr>
      <w:rFonts w:cs="Times New Roman"/>
    </w:rPr>
  </w:style>
  <w:style w:type="character" w:styleId="a5">
    <w:name w:val="Strong"/>
    <w:basedOn w:val="a0"/>
    <w:uiPriority w:val="99"/>
    <w:qFormat/>
    <w:rsid w:val="004E1B58"/>
    <w:rPr>
      <w:rFonts w:cs="Times New Roman"/>
      <w:b/>
      <w:bCs/>
    </w:rPr>
  </w:style>
  <w:style w:type="table" w:styleId="a6">
    <w:name w:val="Table Grid"/>
    <w:basedOn w:val="a1"/>
    <w:uiPriority w:val="99"/>
    <w:rsid w:val="0076149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701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01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7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01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6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关于申报2015年“主题党日”活动项目的通知</dc:title>
  <dc:subject/>
  <dc:creator>pc</dc:creator>
  <cp:keywords/>
  <dc:description/>
  <cp:lastModifiedBy>pc</cp:lastModifiedBy>
  <cp:revision>10</cp:revision>
  <cp:lastPrinted>2015-05-11T03:15:00Z</cp:lastPrinted>
  <dcterms:created xsi:type="dcterms:W3CDTF">2015-05-11T07:42:00Z</dcterms:created>
  <dcterms:modified xsi:type="dcterms:W3CDTF">2015-05-11T08:34:00Z</dcterms:modified>
</cp:coreProperties>
</file>